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FF" w:rsidRDefault="006946FF" w:rsidP="00D4207F">
      <w:pPr>
        <w:pStyle w:val="1"/>
        <w:tabs>
          <w:tab w:val="left" w:pos="2127"/>
        </w:tabs>
        <w:rPr>
          <w:rFonts w:ascii="TH SarabunIT๙" w:hAnsi="TH SarabunIT๙" w:cs="TH SarabunIT๙"/>
        </w:rPr>
      </w:pPr>
    </w:p>
    <w:p w:rsidR="006946FF" w:rsidRDefault="00A92E18" w:rsidP="00666C87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2218690</wp:posOffset>
            </wp:positionH>
            <wp:positionV relativeFrom="paragraph">
              <wp:posOffset>-4445</wp:posOffset>
            </wp:positionV>
            <wp:extent cx="1153160" cy="1073150"/>
            <wp:effectExtent l="19050" t="0" r="889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D87" w:rsidRPr="00B91961" w:rsidRDefault="00420D87" w:rsidP="00666C87">
      <w:pPr>
        <w:pStyle w:val="1"/>
        <w:rPr>
          <w:rFonts w:ascii="TH SarabunIT๙" w:hAnsi="TH SarabunIT๙" w:cs="TH SarabunIT๙"/>
        </w:rPr>
      </w:pPr>
    </w:p>
    <w:p w:rsidR="00420D87" w:rsidRDefault="00903DC8" w:rsidP="00420D87">
      <w:pPr>
        <w:pStyle w:val="1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cs/>
        </w:rPr>
        <w:t xml:space="preserve">                   </w:t>
      </w:r>
    </w:p>
    <w:p w:rsidR="00851B9B" w:rsidRPr="00851B9B" w:rsidRDefault="00851B9B" w:rsidP="00851B9B">
      <w:pPr>
        <w:rPr>
          <w:sz w:val="10"/>
          <w:szCs w:val="10"/>
        </w:rPr>
      </w:pPr>
    </w:p>
    <w:p w:rsidR="0046402F" w:rsidRPr="00226CE2" w:rsidRDefault="0046402F" w:rsidP="0046402F">
      <w:pPr>
        <w:rPr>
          <w:rFonts w:ascii="TH SarabunIT๙" w:hAnsi="TH SarabunIT๙" w:cs="TH SarabunIT๙"/>
          <w:sz w:val="14"/>
          <w:szCs w:val="14"/>
        </w:rPr>
      </w:pPr>
    </w:p>
    <w:p w:rsidR="00A92E18" w:rsidRPr="00A92E18" w:rsidRDefault="00A92E18" w:rsidP="00A92E18">
      <w:bookmarkStart w:id="0" w:name="_GoBack"/>
      <w:bookmarkEnd w:id="0"/>
    </w:p>
    <w:p w:rsidR="00420D87" w:rsidRPr="00226CE2" w:rsidRDefault="00766F48" w:rsidP="009933C9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226CE2">
        <w:rPr>
          <w:rFonts w:ascii="TH SarabunIT๙" w:hAnsi="TH SarabunIT๙" w:cs="TH SarabunIT๙"/>
          <w:b/>
          <w:bCs/>
          <w:cs/>
        </w:rPr>
        <w:t>ประกาศ</w:t>
      </w:r>
      <w:r w:rsidR="00226CE2" w:rsidRPr="00226CE2">
        <w:rPr>
          <w:rFonts w:ascii="TH SarabunIT๙" w:hAnsi="TH SarabunIT๙" w:cs="TH SarabunIT๙"/>
          <w:b/>
          <w:bCs/>
          <w:cs/>
        </w:rPr>
        <w:t>องค์การบริหารส่วนตำบลโพธิ์สัย</w:t>
      </w:r>
    </w:p>
    <w:p w:rsidR="00581E8F" w:rsidRPr="00226CE2" w:rsidRDefault="0046444A" w:rsidP="009933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C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46402F" w:rsidRPr="00226C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33C9" w:rsidRPr="00226CE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</w:t>
      </w:r>
      <w:r w:rsidR="00E94ACF" w:rsidRPr="00226CE2">
        <w:rPr>
          <w:rFonts w:ascii="TH SarabunIT๙" w:hAnsi="TH SarabunIT๙" w:cs="TH SarabunIT๙"/>
          <w:b/>
          <w:bCs/>
          <w:sz w:val="32"/>
          <w:szCs w:val="32"/>
          <w:cs/>
        </w:rPr>
        <w:t>ครูและบุคลากรทางการศึกษา</w:t>
      </w:r>
    </w:p>
    <w:p w:rsidR="00766F48" w:rsidRPr="00226CE2" w:rsidRDefault="00F65361" w:rsidP="009933C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ประจำงบประมาณ ๒๕๖</w:t>
      </w:r>
      <w:r w:rsidR="005835C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46402F" w:rsidRPr="00226CE2" w:rsidRDefault="00736E1B" w:rsidP="0046402F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3" o:spid="_x0000_s1027" style="position:absolute;left:0;text-align:left;z-index:251664896;visibility:visible" from="166.9pt,12pt" to="3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" strokecolor="windowText">
            <v:path arrowok="f"/>
            <o:lock v:ext="edit" aspectratio="t" verticies="t"/>
          </v:line>
        </w:pict>
      </w:r>
    </w:p>
    <w:p w:rsidR="009D4D72" w:rsidRPr="00226CE2" w:rsidRDefault="00420D87" w:rsidP="0046402F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CE2">
        <w:rPr>
          <w:rFonts w:ascii="TH SarabunIT๙" w:hAnsi="TH SarabunIT๙" w:cs="TH SarabunIT๙"/>
          <w:sz w:val="32"/>
          <w:szCs w:val="32"/>
          <w:cs/>
        </w:rPr>
        <w:tab/>
      </w:r>
      <w:r w:rsidR="00223BBC" w:rsidRPr="00226CE2">
        <w:rPr>
          <w:rFonts w:ascii="TH SarabunIT๙" w:hAnsi="TH SarabunIT๙" w:cs="TH SarabunIT๙"/>
          <w:sz w:val="32"/>
          <w:szCs w:val="32"/>
          <w:cs/>
        </w:rPr>
        <w:tab/>
      </w:r>
      <w:r w:rsidR="0046402F" w:rsidRPr="00226CE2">
        <w:rPr>
          <w:rFonts w:ascii="TH SarabunIT๙" w:hAnsi="TH SarabunIT๙" w:cs="TH SarabunIT๙"/>
          <w:sz w:val="32"/>
          <w:szCs w:val="32"/>
          <w:cs/>
        </w:rPr>
        <w:t>โดย</w:t>
      </w:r>
      <w:r w:rsidR="00472AD4" w:rsidRPr="00226CE2">
        <w:rPr>
          <w:rFonts w:ascii="TH SarabunIT๙" w:hAnsi="TH SarabunIT๙" w:cs="TH SarabunIT๙"/>
          <w:sz w:val="32"/>
          <w:szCs w:val="32"/>
          <w:cs/>
        </w:rPr>
        <w:t>ที่คณะกรรมการ</w:t>
      </w:r>
      <w:r w:rsidR="009F7EFE" w:rsidRPr="00226CE2">
        <w:rPr>
          <w:rFonts w:ascii="TH SarabunIT๙" w:hAnsi="TH SarabunIT๙" w:cs="TH SarabunIT๙"/>
          <w:sz w:val="32"/>
          <w:szCs w:val="32"/>
          <w:cs/>
        </w:rPr>
        <w:t>กลาง</w:t>
      </w:r>
      <w:r w:rsidR="00472AD4" w:rsidRPr="00226CE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581E8F" w:rsidRPr="00226CE2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46402F" w:rsidRPr="00226CE2">
        <w:rPr>
          <w:rFonts w:ascii="TH SarabunIT๙" w:hAnsi="TH SarabunIT๙" w:cs="TH SarabunIT๙"/>
          <w:sz w:val="32"/>
          <w:szCs w:val="32"/>
          <w:cs/>
        </w:rPr>
        <w:t xml:space="preserve"> ได้กำหนด</w:t>
      </w:r>
      <w:r w:rsidR="00472AD4" w:rsidRPr="00226CE2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มาตรฐานทั่วไปเกี่ยวกับหลักเกณฑ์และวิธีการประเมินผลการปฏิบัติงานของ</w:t>
      </w:r>
      <w:r w:rsidR="002B63F3" w:rsidRPr="00226CE2">
        <w:rPr>
          <w:rFonts w:ascii="TH SarabunIT๙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="005B24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4DF">
        <w:rPr>
          <w:rFonts w:ascii="TH SarabunIT๙" w:hAnsi="TH SarabunIT๙" w:cs="TH SarabunIT๙"/>
          <w:sz w:val="32"/>
          <w:szCs w:val="32"/>
          <w:cs/>
        </w:rPr>
        <w:t>พ.ศ.</w:t>
      </w:r>
      <w:r w:rsidR="00136EDF" w:rsidRPr="00226CE2">
        <w:rPr>
          <w:rFonts w:ascii="TH SarabunIT๙" w:hAnsi="TH SarabunIT๙" w:cs="TH SarabunIT๙"/>
          <w:sz w:val="32"/>
          <w:szCs w:val="32"/>
          <w:cs/>
        </w:rPr>
        <w:t>๒๕</w:t>
      </w:r>
      <w:r w:rsidR="00581E8F" w:rsidRPr="00226CE2">
        <w:rPr>
          <w:rFonts w:ascii="TH SarabunIT๙" w:hAnsi="TH SarabunIT๙" w:cs="TH SarabunIT๙"/>
          <w:sz w:val="32"/>
          <w:szCs w:val="32"/>
          <w:cs/>
        </w:rPr>
        <w:t>๖๒</w:t>
      </w:r>
      <w:r w:rsidR="00F22DE2" w:rsidRPr="00226C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AD4" w:rsidRPr="00226CE2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5B24D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72AD4" w:rsidRPr="00226CE2">
        <w:rPr>
          <w:rFonts w:ascii="TH SarabunIT๙" w:hAnsi="TH SarabunIT๙" w:cs="TH SarabunIT๙"/>
          <w:sz w:val="32"/>
          <w:szCs w:val="32"/>
          <w:cs/>
        </w:rPr>
        <w:t>ประกาศหลักเกณฑ์และวิธีการประเมินผลการปฏิบัติงาน</w:t>
      </w:r>
      <w:r w:rsidR="009D4D72" w:rsidRPr="00226CE2">
        <w:rPr>
          <w:rFonts w:ascii="TH SarabunIT๙" w:hAnsi="TH SarabunIT๙" w:cs="TH SarabunIT๙"/>
          <w:sz w:val="32"/>
          <w:szCs w:val="32"/>
          <w:cs/>
        </w:rPr>
        <w:t>ให้</w:t>
      </w:r>
      <w:r w:rsidR="002B63F3" w:rsidRPr="00226CE2">
        <w:rPr>
          <w:rFonts w:ascii="TH SarabunIT๙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="009D4D72" w:rsidRPr="00226CE2">
        <w:rPr>
          <w:rFonts w:ascii="TH SarabunIT๙" w:hAnsi="TH SarabunIT๙" w:cs="TH SarabunIT๙"/>
          <w:sz w:val="32"/>
          <w:szCs w:val="32"/>
          <w:cs/>
        </w:rPr>
        <w:t>ในสังกัดทราบโดยทั่วกัน ก่อนเริ่มรอบการประเมินหรือในช่วงเริ่มรอบการประเมิน</w:t>
      </w:r>
      <w:r w:rsidR="00E13789" w:rsidRPr="00226CE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223BBC" w:rsidRPr="00226CE2" w:rsidRDefault="00472AD4" w:rsidP="00223BBC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6C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4D72" w:rsidRPr="00226CE2">
        <w:rPr>
          <w:rFonts w:ascii="TH SarabunIT๙" w:hAnsi="TH SarabunIT๙" w:cs="TH SarabunIT๙"/>
          <w:sz w:val="32"/>
          <w:szCs w:val="32"/>
          <w:cs/>
        </w:rPr>
        <w:tab/>
      </w:r>
      <w:r w:rsidR="00223BBC" w:rsidRPr="00226CE2">
        <w:rPr>
          <w:rFonts w:ascii="TH SarabunIT๙" w:hAnsi="TH SarabunIT๙" w:cs="TH SarabunIT๙"/>
          <w:sz w:val="32"/>
          <w:szCs w:val="32"/>
          <w:cs/>
        </w:rPr>
        <w:tab/>
      </w:r>
      <w:r w:rsidR="00FE2E03" w:rsidRPr="00226CE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 w:rsidR="00581E8F" w:rsidRPr="00226CE2">
        <w:rPr>
          <w:rFonts w:ascii="TH SarabunIT๙" w:hAnsi="TH SarabunIT๙" w:cs="TH SarabunIT๙"/>
          <w:sz w:val="32"/>
          <w:szCs w:val="32"/>
          <w:cs/>
        </w:rPr>
        <w:t xml:space="preserve">มาตรา ๑๕ และมาตรา ๒๖ วรรคเจ็ด </w:t>
      </w:r>
      <w:r w:rsidR="00CB307F" w:rsidRPr="00226CE2">
        <w:rPr>
          <w:rFonts w:ascii="TH SarabunIT๙" w:hAnsi="TH SarabunIT๙" w:cs="TH SarabunIT๙"/>
          <w:sz w:val="32"/>
          <w:szCs w:val="32"/>
          <w:cs/>
        </w:rPr>
        <w:t>แห่ง</w:t>
      </w:r>
      <w:r w:rsidR="00581E8F" w:rsidRPr="00226CE2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 พ.ศ.๒๕๔๒ ประกอบกับ</w:t>
      </w:r>
      <w:r w:rsidR="009D4D72" w:rsidRPr="00226CE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B307F" w:rsidRPr="00226CE2">
        <w:rPr>
          <w:rFonts w:ascii="TH SarabunIT๙" w:hAnsi="TH SarabunIT๙" w:cs="TH SarabunIT๙"/>
          <w:sz w:val="32"/>
          <w:szCs w:val="32"/>
          <w:cs/>
        </w:rPr>
        <w:t>คณะกร</w:t>
      </w:r>
      <w:r w:rsidR="00FE2E03" w:rsidRPr="00226CE2">
        <w:rPr>
          <w:rFonts w:ascii="TH SarabunIT๙" w:hAnsi="TH SarabunIT๙" w:cs="TH SarabunIT๙"/>
          <w:sz w:val="32"/>
          <w:szCs w:val="32"/>
          <w:cs/>
        </w:rPr>
        <w:t>รมการพนักงาน</w:t>
      </w:r>
      <w:r w:rsidR="00581E8F" w:rsidRPr="00226CE2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FE2E03" w:rsidRPr="00226CE2">
        <w:rPr>
          <w:rFonts w:ascii="TH SarabunIT๙" w:hAnsi="TH SarabunIT๙" w:cs="TH SarabunIT๙"/>
          <w:sz w:val="32"/>
          <w:szCs w:val="32"/>
          <w:cs/>
        </w:rPr>
        <w:t xml:space="preserve">หวัดร้อยเอ็ด </w:t>
      </w:r>
      <w:r w:rsidR="00CB307F" w:rsidRPr="00226CE2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</w:t>
      </w:r>
      <w:r w:rsidR="00594699" w:rsidRPr="00226CE2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ประเมินผลการปฏิบัติงานพนักงานครูและบุคลากรทางการศึกษา องค์การบริหารส่วนตำบล พ.ศ.๒๕๖๒ ลงวันที่ ๓ กรกฎคม </w:t>
      </w:r>
      <w:r w:rsidR="005B24DF">
        <w:rPr>
          <w:rFonts w:ascii="TH SarabunIT๙" w:hAnsi="TH SarabunIT๙" w:cs="TH SarabunIT๙"/>
          <w:sz w:val="32"/>
          <w:szCs w:val="32"/>
          <w:cs/>
        </w:rPr>
        <w:t xml:space="preserve">๒๕๖๒ </w:t>
      </w:r>
      <w:r w:rsidR="00226CE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26CE2">
        <w:rPr>
          <w:rFonts w:ascii="TH SarabunIT๙" w:hAnsi="TH SarabunIT๙" w:cs="TH SarabunIT๙" w:hint="cs"/>
          <w:sz w:val="32"/>
          <w:szCs w:val="32"/>
          <w:cs/>
        </w:rPr>
        <w:t>โพธิ์สัย</w:t>
      </w:r>
      <w:r w:rsidR="00CB307F" w:rsidRPr="00226C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3BBC" w:rsidRPr="00226CE2">
        <w:rPr>
          <w:rFonts w:ascii="TH SarabunIT๙" w:hAnsi="TH SarabunIT๙" w:cs="TH SarabunIT๙"/>
          <w:sz w:val="32"/>
          <w:szCs w:val="32"/>
          <w:cs/>
        </w:rPr>
        <w:t>จึงประกาศหลักเกณฑ์และวิธีการประเมินผลการปฏิบัติ</w:t>
      </w:r>
      <w:r w:rsidR="00DE1A75" w:rsidRPr="00226CE2">
        <w:rPr>
          <w:rFonts w:ascii="TH SarabunIT๙" w:hAnsi="TH SarabunIT๙" w:cs="TH SarabunIT๙"/>
          <w:sz w:val="32"/>
          <w:szCs w:val="32"/>
          <w:cs/>
        </w:rPr>
        <w:t>งาน</w:t>
      </w:r>
      <w:r w:rsidR="00223BBC" w:rsidRPr="00226CE2">
        <w:rPr>
          <w:rFonts w:ascii="TH SarabunIT๙" w:hAnsi="TH SarabunIT๙" w:cs="TH SarabunIT๙"/>
          <w:sz w:val="32"/>
          <w:szCs w:val="32"/>
          <w:cs/>
        </w:rPr>
        <w:t>ของ</w:t>
      </w:r>
      <w:r w:rsidR="002B63F3" w:rsidRPr="00226CE2">
        <w:rPr>
          <w:rFonts w:ascii="TH SarabunIT๙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="00223BBC" w:rsidRPr="00226CE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D6963" w:rsidRPr="00226CE2" w:rsidRDefault="00FE2E03" w:rsidP="0059469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๑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. ประกาศนี้เรียกว่า “ประกาศ</w:t>
      </w:r>
      <w:r w:rsid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องค์การบริหารส่วนตำบล</w:t>
      </w:r>
      <w:r w:rsidR="00226CE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โพธิ์สัย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เรื่</w:t>
      </w:r>
      <w:r w:rsidR="00287FC4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 หลักเกณฑ์และวิธีการประเมินผล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การปฏิบัติงา</w:t>
      </w:r>
      <w:r w:rsidR="00287FC4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น</w:t>
      </w:r>
      <w:r w:rsidR="00287FC4" w:rsidRPr="00226CE2">
        <w:rPr>
          <w:rFonts w:ascii="TH SarabunIT๙" w:hAnsi="TH SarabunIT๙" w:cs="TH SarabunIT๙"/>
          <w:sz w:val="32"/>
          <w:szCs w:val="32"/>
          <w:cs/>
        </w:rPr>
        <w:t>ของ</w:t>
      </w:r>
      <w:r w:rsidR="002B63F3" w:rsidRPr="00226CE2">
        <w:rPr>
          <w:rFonts w:ascii="TH SarabunIT๙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”</w:t>
      </w:r>
    </w:p>
    <w:p w:rsidR="009D6963" w:rsidRPr="00226CE2" w:rsidRDefault="00FE2E03" w:rsidP="009D6963">
      <w:pPr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๒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. ประกาศนี้ให้ใช้บังคับ</w:t>
      </w:r>
      <w:r w:rsidR="00287FC4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ตั้งแต่วันที่ </w:t>
      </w:r>
      <w:r w:rsidR="00F6536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๑ </w:t>
      </w:r>
      <w:r w:rsidR="00F6536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ตุลาคม</w:t>
      </w:r>
      <w:r w:rsidR="002463A0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๒๕๖</w:t>
      </w:r>
      <w:r w:rsidR="00F6536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2</w:t>
      </w:r>
      <w:r w:rsidR="00287FC4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เป็นต้นไป</w:t>
      </w:r>
    </w:p>
    <w:p w:rsidR="005E7814" w:rsidRDefault="00FE2E03" w:rsidP="0005295B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๓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. ประกาศนี้บังคับใช้เกี่ยวกับการประเมินผลการปฏิบัติงาน </w:t>
      </w:r>
      <w:r w:rsidR="002B63F3" w:rsidRPr="00226CE2">
        <w:rPr>
          <w:rFonts w:ascii="TH SarabunIT๙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="00287FC4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สังกัด</w:t>
      </w:r>
      <w:r w:rsid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องค์การบริหารส่วนตำบล</w:t>
      </w:r>
      <w:r w:rsidR="00226CE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โพธิ์สัย</w:t>
      </w:r>
      <w:r w:rsidR="00CB2E1F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4F054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มีวัตถุประสงค์เพื่อให้ผู้บังคับบัญชาใช้ปรับปรุงประสิทธิภาพและประสิทธิผลการปฏิบัติงานของผู้ใต้บังคับบัญชา ในอันที่จะประพฤติและปฏิบัติตนให้เหมาะสมกับปฏิบัติราชการให้มี</w:t>
      </w:r>
    </w:p>
    <w:p w:rsidR="005E7814" w:rsidRDefault="005E7814" w:rsidP="0005295B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5E7814" w:rsidRDefault="005E7814" w:rsidP="0005295B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1D76DC" w:rsidRPr="00226CE2" w:rsidRDefault="004F0541" w:rsidP="005E78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ประสิทธิภาพและประสิทธิผลยิ่งขึ้น โดยนำผลการประเมินไปใช้เป็นข้อมูลประกอบการพิจารณาในเรื่องต่างๆ ตามหลักเกณฑ์และเงื่อนไขว่าด้วยการนั้น การเลื่อนเงินเดือน และค่าตอบแทนอื่นๆ การให้เงินรางวัลประจำปี การให้รางวัลจูงใจ การพัฒนา เสริมสร้างประสิทธิภาพและประสิทธิผลการปฏิบัติงาน การแต่งตั้งข้าราชการ การให้ออกจากราชการ การบริหารงานบุคคลเรื่องอื่นๆ </w:t>
      </w:r>
      <w:r w:rsidR="009D696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โดยใช้หลักเกณฑ์และวิธีการประเมินผลการปฏิบัติงาน ดังนี้</w:t>
      </w:r>
    </w:p>
    <w:p w:rsidR="00DE1A75" w:rsidRPr="00226CE2" w:rsidRDefault="0035321D" w:rsidP="00C978C9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                    </w:t>
      </w:r>
      <w:r w:rsidR="00FE2E0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 </w:t>
      </w:r>
      <w:r w:rsidR="000D55FB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FE2E03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๓.๑</w:t>
      </w:r>
      <w:r w:rsidR="00DE1A75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r w:rsidR="00594699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การประเมินผลการปฏิบัติงาน </w:t>
      </w:r>
      <w:r w:rsidR="00C978C9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ให้มีองค์ประกอบการประเมิน จำนว</w:t>
      </w:r>
      <w:r w:rsidR="00C978C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น </w:t>
      </w:r>
      <w:r w:rsidR="00594699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๒ </w:t>
      </w:r>
      <w:r w:rsidR="00C978C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</w:t>
      </w:r>
      <w:r w:rsidR="00594699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งค์ประกอบ คะแนนรวม ๑๐๐ คะแนน ดังนี้</w:t>
      </w:r>
    </w:p>
    <w:p w:rsidR="00594699" w:rsidRPr="00226CE2" w:rsidRDefault="00594699" w:rsidP="000405FA">
      <w:pPr>
        <w:tabs>
          <w:tab w:val="left" w:pos="1418"/>
          <w:tab w:val="left" w:pos="1701"/>
          <w:tab w:val="left" w:pos="1985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0D55FB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-  </w:t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องค์ประกอบที่ ๑ การประเมินประสิทธิภาพและประสิทธิผลการปฏิบัติงาน คะแนน ๗๐ คะแนน</w:t>
      </w:r>
    </w:p>
    <w:p w:rsidR="00063F23" w:rsidRPr="00226CE2" w:rsidRDefault="000405FA" w:rsidP="000405FA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0D55FB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-  </w:t>
      </w:r>
      <w:r w:rsidR="00594699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องค์ประกอบที่ ๒ การประเมินผลการปฏิบัติตนในการรักษาวินัย คุณธรรม จริยธรรม และจรรยาบรรณวิชาชีพ คะแนน ๓๐ คะแนน </w:t>
      </w:r>
    </w:p>
    <w:p w:rsidR="0005295B" w:rsidRDefault="00CB2E1F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๓.๒  ให้ผู้บังคับบัญชาประเมินผลการปฏิบัติงานพนักงานครูและบุคลากรทางการศึกษา องค์การบริหารส่วนตำบล โดยยึดหลักการปฏิบัติตนที่เหมาะสมและปฏิบัติราชการได้อย่างมีประสิทธิภาพและเกิดประสิทธิผล</w:t>
      </w:r>
    </w:p>
    <w:p w:rsidR="006A3306" w:rsidRPr="00226CE2" w:rsidRDefault="006A3306" w:rsidP="008B1539">
      <w:pPr>
        <w:tabs>
          <w:tab w:val="left" w:pos="1418"/>
          <w:tab w:val="left" w:pos="1985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CB2E1F" w:rsidRPr="00226CE2" w:rsidRDefault="000405FA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CB2E1F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๓.๓ ในแต่ละรอบการประเมิน </w:t>
      </w:r>
      <w:r w:rsid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องค์การบริหารส่วนตำบล</w:t>
      </w:r>
      <w:r w:rsidR="00226CE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โพธิ์สัย</w:t>
      </w:r>
      <w:r w:rsidR="00CB2E1F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จะนำผลคะแนนการประเมินผลการปฏิบัติงานมาจัดกลุ่มตามผลคะแนนเป็น ๕ ระดับ ดังนี้</w:t>
      </w:r>
    </w:p>
    <w:p w:rsidR="00CF617B" w:rsidRDefault="00CB2E1F" w:rsidP="0035321D">
      <w:pPr>
        <w:tabs>
          <w:tab w:val="left" w:pos="1418"/>
          <w:tab w:val="left" w:pos="1985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</w:p>
    <w:p w:rsidR="00CB2E1F" w:rsidRPr="00226CE2" w:rsidRDefault="00CF617B" w:rsidP="0035321D">
      <w:pPr>
        <w:tabs>
          <w:tab w:val="left" w:pos="1418"/>
          <w:tab w:val="left" w:pos="1985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CB2E1F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ระดับดีเด่น</w:t>
      </w:r>
      <w:r w:rsidR="00CB2E1F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ช่วงคะแนนประเมินตั้งแต่ร้อยละ ๙๐.๐๐ ขึ้นไป</w:t>
      </w:r>
    </w:p>
    <w:p w:rsidR="008831F0" w:rsidRPr="00226CE2" w:rsidRDefault="00CB2E1F" w:rsidP="0035321D">
      <w:pPr>
        <w:tabs>
          <w:tab w:val="left" w:pos="1418"/>
          <w:tab w:val="left" w:pos="1985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ระดับดีมาก</w:t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ช่วงคะแนนประเมิน</w:t>
      </w:r>
      <w:r w:rsidR="008831F0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ตั้งแต่ร้อยละ ๘๐.๐๐-ร้อยละ ๘๙.๙๙</w:t>
      </w:r>
    </w:p>
    <w:p w:rsidR="008831F0" w:rsidRPr="00226CE2" w:rsidRDefault="008831F0" w:rsidP="0035321D">
      <w:pPr>
        <w:tabs>
          <w:tab w:val="left" w:pos="1418"/>
          <w:tab w:val="left" w:pos="1985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CF617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ระดับดี </w:t>
      </w:r>
      <w:r w:rsidR="00CF617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ช่วงคะแนนประเมินตั้งแต่ร้อยละ ๗๐.๐๐-ร้อยละ ๗๙.๙๙</w:t>
      </w:r>
    </w:p>
    <w:p w:rsidR="008831F0" w:rsidRPr="00226CE2" w:rsidRDefault="008831F0" w:rsidP="0035321D">
      <w:pPr>
        <w:tabs>
          <w:tab w:val="left" w:pos="1418"/>
          <w:tab w:val="left" w:pos="1985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ระดับพอใช้</w:t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ช่วงคะแนนประเมินตั้งแต่ร้อยละ ๖๐.๐๐-ร้อยละ ๖๙.๙๙</w:t>
      </w:r>
    </w:p>
    <w:p w:rsidR="008B1539" w:rsidRPr="00226CE2" w:rsidRDefault="008831F0" w:rsidP="0035321D">
      <w:pPr>
        <w:tabs>
          <w:tab w:val="left" w:pos="1418"/>
          <w:tab w:val="left" w:pos="1985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ระดับปรับปรุง</w:t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ช่วงคะแนนประเมินร้อยละ ๕๙.๙๙ ลงมา</w:t>
      </w:r>
    </w:p>
    <w:p w:rsidR="00CF617B" w:rsidRDefault="000D55FB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</w:p>
    <w:p w:rsidR="00CF617B" w:rsidRDefault="00CF617B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CF617B" w:rsidRDefault="00CF617B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CF617B" w:rsidRDefault="00CF617B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CF617B" w:rsidRDefault="00CF617B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0D55FB" w:rsidRPr="00226CE2" w:rsidRDefault="000D55FB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๓.๔ การประเมินผลการปฏิบัติงานต้องมีความชัดเจน มีหลักฐาน และเป็นไปตามแบบประเมินผลการปฏิบัติงานที่คณะกรรมการกลางพนักงานส่วนตำบลกำหนด</w:t>
      </w:r>
    </w:p>
    <w:p w:rsidR="00092277" w:rsidRPr="00226CE2" w:rsidRDefault="000D55FB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 xml:space="preserve">๓.๕ </w:t>
      </w:r>
      <w:r w:rsidR="0054112D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ต้องมี</w:t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การกำหนดข้อตกลง</w:t>
      </w:r>
      <w:r w:rsidR="009B796B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เกี่ยวกับผลการปฏิบัติงานร่วมกันระหว่างผู้บังคับบัญชา</w:t>
      </w:r>
      <w:r w:rsidR="00092277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และผู้รับการประเมิน ทั้งนี้ ให้พิจารณาจากข้อตกลงขององค์การบริหารส่วนตำบล ตามมาตรฐานและภาระงานขั้นต่ำที่ได้มีการจัดทำและกำหนดไว้</w:t>
      </w:r>
    </w:p>
    <w:p w:rsidR="00092277" w:rsidRPr="00226CE2" w:rsidRDefault="00092277" w:rsidP="000405FA">
      <w:pPr>
        <w:tabs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๓.๖ การประเมินผลการปฏิบัติงานพนักงานครูและบุคลากรทางการศึกษาขององค์การบริหารส่วนตำบลมะบ้า ให้ดำเนินการดังนี้</w:t>
      </w:r>
    </w:p>
    <w:p w:rsidR="00092277" w:rsidRPr="00226CE2" w:rsidRDefault="000405FA" w:rsidP="000405FA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092277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(๑) ผู้บังคับบัญชาชี้แจงทำความเข้าใจกับผู้รับการประเมินเกี่ยวกับมาตรฐานทั่วไปนี้ ก่อนเริ่มรอบการประเมินหรือในช่วงเริ่มรอบการประเมิน</w:t>
      </w:r>
    </w:p>
    <w:p w:rsidR="00092277" w:rsidRPr="00226CE2" w:rsidRDefault="000405FA" w:rsidP="000405FA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092277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(๒) ผู้บังคับบัญชาชี้แจงแนวทางการดำเนินการประเมินตามข้อตกลงและกำหนดปฏิทินการประเมิน ให้ทราบโดยทั่วกัน</w:t>
      </w:r>
    </w:p>
    <w:p w:rsidR="00092277" w:rsidRPr="00226CE2" w:rsidRDefault="000405FA" w:rsidP="000405FA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092277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(๓) ผู้รับการประเมิน ประเมินตนเองตามแบบที่คณะกรรมการกลางพนักงานส่วนตำบลกำหนด โดยประเมินจากเอกสารหลักฐานที่มีอยู่จริง แล้ว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เสนอต่อผู้บังคับบัญชาพิจารณา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092277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(๔) ผู้บังคับบัญชาประเมินผลการปฏิบัติงานและบันทึกผลการประเมินไว้</w:t>
      </w:r>
    </w:p>
    <w:p w:rsidR="00092277" w:rsidRPr="00226CE2" w:rsidRDefault="000405FA" w:rsidP="000405FA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092277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(๕) ในระหว่างรอบการประเมินให้ผู้บังคับบัญชาให้คำปรึกษา แนะนำผู้รับการประเมิน เพื่อปรับปรุง พัฒนา เสริมสร้างประสิทธิภาพและประสิทธิผลการปฏิบัติงาน ให้ผลการปฏิบัติงานประสบผลสำเร็จ ตามข้อตกลงก่อนเริ่มรอบการประเมินหรือในช่วงเริ่มรอบการประเมิน</w:t>
      </w:r>
    </w:p>
    <w:p w:rsidR="0005295B" w:rsidRPr="00226CE2" w:rsidRDefault="000405FA" w:rsidP="000405FA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092277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(๖) ผู้บังคับบัญชาแจ้งผลการประเมินพร้อมความ</w:t>
      </w:r>
      <w:r w:rsidR="003B5522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เห็นให้ผู้รับการประเมินทราบเป็นรายบุคคล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กรณีที่ผู้รับการประเมินไม่ยินยอมลงลายมือชื่อรับทรายผลการประเมิน ให้พนักงานครูและบุคลากรทางการศึกษาองค์การบริหารส่วนตำบลอย่างน้อยหนึ่งคน ลงลายมือชื่อเป็นพยานว่าได้มีการแจ้งผลการประเมินดังกล่าวแล้วด้วย</w:t>
      </w:r>
      <w:r w:rsidR="00CB2E1F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</w:p>
    <w:p w:rsidR="005835C9" w:rsidRDefault="000405FA" w:rsidP="005835C9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A53338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</w:p>
    <w:p w:rsidR="005835C9" w:rsidRDefault="005835C9" w:rsidP="005835C9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5835C9" w:rsidRDefault="005835C9" w:rsidP="005835C9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6A3306" w:rsidRPr="005835C9" w:rsidRDefault="005835C9" w:rsidP="005835C9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="00A53338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(๗) ให้ผู้มีอำนาจหน้าที่ประเมินผลการปฏิบัติงาน โดยความเห็นชอบของผู้บังคับบัญชาเหนือ</w:t>
      </w:r>
      <w:r w:rsidR="001F140F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ขึ้นไปอีกชั้นหนึ่ง จัดส่งผลการประเมินผลการปฏิบัติงาน</w:t>
      </w:r>
      <w:r w:rsidR="009C629C" w:rsidRPr="00226CE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ของพนักงานครูและบุคลากรทางการศึกษาองค์การบริหารส่วนตำบลเสนอต่อคณะกรรมการกลั่นกรองการประเมินผลการปฏิบัติงานของพนักงานครูและบุคลากรทางการศึกษาองค์การบริหารส่วนตำบลก่อนนำเสนอต่อนายกองค์การบริหารส่วนตำบล</w:t>
      </w:r>
    </w:p>
    <w:p w:rsidR="006A3306" w:rsidRDefault="006A3306" w:rsidP="000405FA">
      <w:pPr>
        <w:tabs>
          <w:tab w:val="left" w:pos="1418"/>
          <w:tab w:val="left" w:pos="1985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:rsidR="000405FA" w:rsidRPr="00226CE2" w:rsidRDefault="000405FA" w:rsidP="000405FA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(8) ให้</w:t>
      </w:r>
      <w:r w:rsidR="00A4178A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นายกองค์การบริหารส่วนตำบลหรือผู้บังคับบัญชาที่ได้รับมอบหมายประกาศรายชื่อพนักงานครูและบุคลากรทางการศึกษาองค์การบริหารส่วนตำบล ผู้มีผลการปฏิบัติงานอยู่ในระดับดีเด่นและดีมากในที่เปิดเผยให้ทราบโดยทั่วกัน เพื่อเป็นการยกย่องชมเชยและสร้างแรงจูงใจให้พัฒนาผลการปฏิบัติงานในรอบการประเมินต่อไปให้ดียิ่งขึ้น</w:t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</w:p>
    <w:p w:rsidR="00D16E61" w:rsidRPr="00226CE2" w:rsidRDefault="000405FA" w:rsidP="000405FA">
      <w:pPr>
        <w:tabs>
          <w:tab w:val="left" w:pos="1276"/>
          <w:tab w:val="left" w:pos="1418"/>
          <w:tab w:val="left" w:pos="1701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11343" w:rsidRPr="00226CE2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8262EC" w:rsidRPr="00226CE2" w:rsidRDefault="00D16E61" w:rsidP="00D16E61">
      <w:pPr>
        <w:tabs>
          <w:tab w:val="left" w:pos="1260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226CE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E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43361" w:rsidRPr="00226CE2">
        <w:rPr>
          <w:rFonts w:ascii="TH SarabunIT๙" w:hAnsi="TH SarabunIT๙" w:cs="TH SarabunIT๙"/>
          <w:spacing w:val="-6"/>
          <w:sz w:val="32"/>
          <w:szCs w:val="32"/>
          <w:cs/>
        </w:rPr>
        <w:t>ประกาศ</w:t>
      </w:r>
      <w:r w:rsidR="008262EC" w:rsidRPr="00226C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ณ  วันที</w:t>
      </w:r>
      <w:r w:rsidR="00995661" w:rsidRPr="00226C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่    </w:t>
      </w:r>
      <w:r w:rsidR="008B15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262EC" w:rsidRPr="00226C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</w:t>
      </w:r>
      <w:r w:rsidR="00F65361">
        <w:rPr>
          <w:rFonts w:ascii="TH SarabunIT๙" w:hAnsi="TH SarabunIT๙" w:cs="TH SarabunIT๙" w:hint="cs"/>
          <w:spacing w:val="-6"/>
          <w:sz w:val="32"/>
          <w:szCs w:val="32"/>
          <w:cs/>
        </w:rPr>
        <w:t>ตุลาคม</w:t>
      </w:r>
      <w:r w:rsidR="006946FF" w:rsidRPr="00226C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A260C" w:rsidRPr="00226CE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</w:t>
      </w:r>
      <w:r w:rsidR="00F41CC1" w:rsidRPr="00226CE2">
        <w:rPr>
          <w:rFonts w:ascii="TH SarabunIT๙" w:hAnsi="TH SarabunIT๙" w:cs="TH SarabunIT๙"/>
          <w:spacing w:val="-6"/>
          <w:sz w:val="32"/>
          <w:szCs w:val="32"/>
          <w:cs/>
        </w:rPr>
        <w:t>๒๕๖</w:t>
      </w:r>
      <w:r w:rsidR="005835C9"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</w:p>
    <w:p w:rsidR="00E04F4F" w:rsidRDefault="00E04F4F" w:rsidP="00226CE2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8B1539" w:rsidRPr="00226CE2" w:rsidRDefault="008B1539" w:rsidP="00226CE2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226CE2" w:rsidRPr="005835C9" w:rsidRDefault="00226CE2" w:rsidP="00226CE2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226CE2" w:rsidRPr="00226CE2" w:rsidRDefault="00226CE2" w:rsidP="00226CE2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A330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ร้อยตรี</w:t>
      </w:r>
    </w:p>
    <w:p w:rsidR="000F5014" w:rsidRPr="00226CE2" w:rsidRDefault="0005295B" w:rsidP="006C24BB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26CE2">
        <w:rPr>
          <w:rFonts w:ascii="TH SarabunIT๙" w:hAnsi="TH SarabunIT๙" w:cs="TH SarabunIT๙"/>
          <w:sz w:val="32"/>
          <w:szCs w:val="32"/>
          <w:cs/>
        </w:rPr>
        <w:tab/>
      </w:r>
      <w:r w:rsidR="006A3306">
        <w:rPr>
          <w:rFonts w:ascii="TH SarabunIT๙" w:hAnsi="TH SarabunIT๙" w:cs="TH SarabunIT๙" w:hint="cs"/>
          <w:sz w:val="32"/>
          <w:szCs w:val="32"/>
          <w:cs/>
        </w:rPr>
        <w:tab/>
      </w:r>
      <w:r w:rsidR="006A3306">
        <w:rPr>
          <w:rFonts w:ascii="TH SarabunIT๙" w:hAnsi="TH SarabunIT๙" w:cs="TH SarabunIT๙" w:hint="cs"/>
          <w:sz w:val="32"/>
          <w:szCs w:val="32"/>
          <w:cs/>
        </w:rPr>
        <w:tab/>
      </w:r>
      <w:r w:rsidR="006A3306">
        <w:rPr>
          <w:rFonts w:ascii="TH SarabunIT๙" w:hAnsi="TH SarabunIT๙" w:cs="TH SarabunIT๙" w:hint="cs"/>
          <w:sz w:val="32"/>
          <w:szCs w:val="32"/>
          <w:cs/>
        </w:rPr>
        <w:tab/>
      </w:r>
      <w:r w:rsidR="000F5014" w:rsidRPr="00226CE2">
        <w:rPr>
          <w:rFonts w:ascii="TH SarabunIT๙" w:hAnsi="TH SarabunIT๙" w:cs="TH SarabunIT๙"/>
          <w:sz w:val="32"/>
          <w:szCs w:val="32"/>
          <w:cs/>
        </w:rPr>
        <w:t>(</w:t>
      </w:r>
      <w:r w:rsidR="00226CE2">
        <w:rPr>
          <w:rFonts w:ascii="TH SarabunIT๙" w:hAnsi="TH SarabunIT๙" w:cs="TH SarabunIT๙" w:hint="cs"/>
          <w:sz w:val="32"/>
          <w:szCs w:val="32"/>
          <w:cs/>
        </w:rPr>
        <w:t>สุพจน์  บุญประชุม</w:t>
      </w:r>
      <w:r w:rsidR="000F5014" w:rsidRPr="00226CE2">
        <w:rPr>
          <w:rFonts w:ascii="TH SarabunIT๙" w:hAnsi="TH SarabunIT๙" w:cs="TH SarabunIT๙"/>
          <w:sz w:val="32"/>
          <w:szCs w:val="32"/>
          <w:cs/>
        </w:rPr>
        <w:t>)</w:t>
      </w:r>
    </w:p>
    <w:p w:rsidR="000F5014" w:rsidRPr="00226CE2" w:rsidRDefault="0005295B" w:rsidP="006C24BB">
      <w:pPr>
        <w:tabs>
          <w:tab w:val="left" w:pos="1440"/>
          <w:tab w:val="left" w:pos="18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26CE2">
        <w:rPr>
          <w:rFonts w:ascii="TH SarabunIT๙" w:hAnsi="TH SarabunIT๙" w:cs="TH SarabunIT๙"/>
          <w:sz w:val="32"/>
          <w:szCs w:val="32"/>
          <w:cs/>
        </w:rPr>
        <w:tab/>
      </w:r>
      <w:r w:rsidR="006A3306">
        <w:rPr>
          <w:rFonts w:ascii="TH SarabunIT๙" w:hAnsi="TH SarabunIT๙" w:cs="TH SarabunIT๙" w:hint="cs"/>
          <w:sz w:val="32"/>
          <w:szCs w:val="32"/>
          <w:cs/>
        </w:rPr>
        <w:tab/>
      </w:r>
      <w:r w:rsidR="006A3306">
        <w:rPr>
          <w:rFonts w:ascii="TH SarabunIT๙" w:hAnsi="TH SarabunIT๙" w:cs="TH SarabunIT๙" w:hint="cs"/>
          <w:sz w:val="32"/>
          <w:szCs w:val="32"/>
          <w:cs/>
        </w:rPr>
        <w:tab/>
      </w:r>
      <w:r w:rsidR="006A3306">
        <w:rPr>
          <w:rFonts w:ascii="TH SarabunIT๙" w:hAnsi="TH SarabunIT๙" w:cs="TH SarabunIT๙" w:hint="cs"/>
          <w:sz w:val="32"/>
          <w:szCs w:val="32"/>
          <w:cs/>
        </w:rPr>
        <w:tab/>
      </w:r>
      <w:r w:rsidR="00226CE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26CE2">
        <w:rPr>
          <w:rFonts w:ascii="TH SarabunIT๙" w:hAnsi="TH SarabunIT๙" w:cs="TH SarabunIT๙" w:hint="cs"/>
          <w:sz w:val="32"/>
          <w:szCs w:val="32"/>
          <w:cs/>
        </w:rPr>
        <w:t>โพธิ์สัย</w:t>
      </w:r>
    </w:p>
    <w:p w:rsidR="009C2CB4" w:rsidRPr="00226CE2" w:rsidRDefault="00736E1B" w:rsidP="0005295B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299.15pt;margin-top:7.25pt;width:167.15pt;height:104.05pt;z-index:-251646464;visibility:visible;mso-width-relative:margin;mso-height-relative:margin" strokecolor="window">
            <o:lock v:ext="edit" aspectratio="t" verticies="t" text="t" shapetype="t"/>
            <v:textbox>
              <w:txbxContent>
                <w:p w:rsidR="00E04F4F" w:rsidRPr="00906415" w:rsidRDefault="00E04F4F" w:rsidP="00E04F4F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</w:pPr>
                  <w:r w:rsidRPr="00906415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………………………ผู้ร่าง</w:t>
                  </w:r>
                </w:p>
                <w:p w:rsidR="00E04F4F" w:rsidRPr="00906415" w:rsidRDefault="00E04F4F" w:rsidP="00E04F4F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</w:pPr>
                  <w:r w:rsidRPr="00906415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……………………...ผู้พิมพ์</w:t>
                  </w:r>
                </w:p>
                <w:p w:rsidR="00E04F4F" w:rsidRPr="00906415" w:rsidRDefault="00E04F4F" w:rsidP="00E04F4F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</w:pPr>
                  <w:r w:rsidRPr="00906415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..................</w:t>
                  </w:r>
                  <w:r w:rsidRPr="00906415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.</w:t>
                  </w:r>
                  <w:r w:rsidRPr="00906415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.......หน.สป.</w:t>
                  </w:r>
                </w:p>
                <w:p w:rsidR="00E04F4F" w:rsidRPr="006C24BB" w:rsidRDefault="00E04F4F" w:rsidP="00E04F4F">
                  <w:pPr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  <w:r w:rsidRPr="00906415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.................</w:t>
                  </w:r>
                  <w:r w:rsidRPr="00906415">
                    <w:rPr>
                      <w:rFonts w:ascii="TH SarabunIT๙" w:hAnsi="TH SarabunIT๙" w:cs="TH SarabunIT๙" w:hint="cs"/>
                      <w:color w:val="FFFFFF" w:themeColor="background1"/>
                      <w:sz w:val="32"/>
                      <w:szCs w:val="32"/>
                      <w:cs/>
                    </w:rPr>
                    <w:t>...</w:t>
                  </w:r>
                  <w:r w:rsidRPr="00906415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......ปลัดเทศบาล</w:t>
                  </w:r>
                </w:p>
                <w:p w:rsidR="00E04F4F" w:rsidRPr="006C24BB" w:rsidRDefault="00E04F4F" w:rsidP="00E04F4F">
                  <w:pPr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9C2CB4" w:rsidRPr="00226CE2" w:rsidSect="00226CE2">
      <w:pgSz w:w="11906" w:h="16838"/>
      <w:pgMar w:top="239" w:right="127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1B" w:rsidRDefault="00736E1B">
      <w:r>
        <w:separator/>
      </w:r>
    </w:p>
  </w:endnote>
  <w:endnote w:type="continuationSeparator" w:id="0">
    <w:p w:rsidR="00736E1B" w:rsidRDefault="007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1B" w:rsidRDefault="00736E1B">
      <w:r>
        <w:separator/>
      </w:r>
    </w:p>
  </w:footnote>
  <w:footnote w:type="continuationSeparator" w:id="0">
    <w:p w:rsidR="00736E1B" w:rsidRDefault="0073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3A5"/>
    <w:multiLevelType w:val="hybridMultilevel"/>
    <w:tmpl w:val="0EDA46AC"/>
    <w:lvl w:ilvl="0" w:tplc="D07CD51C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06D86"/>
    <w:multiLevelType w:val="hybridMultilevel"/>
    <w:tmpl w:val="23AAA43C"/>
    <w:lvl w:ilvl="0" w:tplc="C0FE8028">
      <w:start w:val="1"/>
      <w:numFmt w:val="decimal"/>
      <w:lvlText w:val="(%1)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>
    <w:nsid w:val="12032F1D"/>
    <w:multiLevelType w:val="multilevel"/>
    <w:tmpl w:val="538C8DC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280"/>
        </w:tabs>
        <w:ind w:left="22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</w:rPr>
    </w:lvl>
  </w:abstractNum>
  <w:abstractNum w:abstractNumId="3">
    <w:nsid w:val="178045DD"/>
    <w:multiLevelType w:val="multilevel"/>
    <w:tmpl w:val="CF40404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9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6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4">
    <w:nsid w:val="1FCC15A9"/>
    <w:multiLevelType w:val="hybridMultilevel"/>
    <w:tmpl w:val="03E4C3F4"/>
    <w:lvl w:ilvl="0" w:tplc="9800B7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9243D0"/>
    <w:multiLevelType w:val="multilevel"/>
    <w:tmpl w:val="F7065F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49561E0E"/>
    <w:multiLevelType w:val="hybridMultilevel"/>
    <w:tmpl w:val="F4A4F2A6"/>
    <w:lvl w:ilvl="0" w:tplc="554248DE">
      <w:start w:val="2"/>
      <w:numFmt w:val="decimal"/>
      <w:lvlText w:val="(%1)"/>
      <w:lvlJc w:val="left"/>
      <w:pPr>
        <w:ind w:left="31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628961FB"/>
    <w:multiLevelType w:val="multilevel"/>
    <w:tmpl w:val="9DD4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64C658E5"/>
    <w:multiLevelType w:val="hybridMultilevel"/>
    <w:tmpl w:val="7A102254"/>
    <w:lvl w:ilvl="0" w:tplc="EB4EB8C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1962"/>
    <w:rsid w:val="00014D40"/>
    <w:rsid w:val="000171FC"/>
    <w:rsid w:val="000258D3"/>
    <w:rsid w:val="00035A3D"/>
    <w:rsid w:val="000405FA"/>
    <w:rsid w:val="000476B4"/>
    <w:rsid w:val="00050910"/>
    <w:rsid w:val="0005164D"/>
    <w:rsid w:val="000523E5"/>
    <w:rsid w:val="0005295B"/>
    <w:rsid w:val="00063F23"/>
    <w:rsid w:val="00066FD8"/>
    <w:rsid w:val="00073F2E"/>
    <w:rsid w:val="00080C03"/>
    <w:rsid w:val="00082BEB"/>
    <w:rsid w:val="00092277"/>
    <w:rsid w:val="000A2203"/>
    <w:rsid w:val="000B7D70"/>
    <w:rsid w:val="000C2A0F"/>
    <w:rsid w:val="000D55FB"/>
    <w:rsid w:val="000D6B35"/>
    <w:rsid w:val="000F5014"/>
    <w:rsid w:val="001175A6"/>
    <w:rsid w:val="00136EDF"/>
    <w:rsid w:val="00140E21"/>
    <w:rsid w:val="0014285D"/>
    <w:rsid w:val="00142BB1"/>
    <w:rsid w:val="00143924"/>
    <w:rsid w:val="00146584"/>
    <w:rsid w:val="00151FA2"/>
    <w:rsid w:val="00156F35"/>
    <w:rsid w:val="00164BA6"/>
    <w:rsid w:val="00172964"/>
    <w:rsid w:val="0017330B"/>
    <w:rsid w:val="00173B91"/>
    <w:rsid w:val="00173CAB"/>
    <w:rsid w:val="00182523"/>
    <w:rsid w:val="00194C73"/>
    <w:rsid w:val="001A0188"/>
    <w:rsid w:val="001B2ACE"/>
    <w:rsid w:val="001B40DD"/>
    <w:rsid w:val="001B60FA"/>
    <w:rsid w:val="001B701F"/>
    <w:rsid w:val="001C58FC"/>
    <w:rsid w:val="001C6AD5"/>
    <w:rsid w:val="001D6812"/>
    <w:rsid w:val="001D76DC"/>
    <w:rsid w:val="001E08C7"/>
    <w:rsid w:val="001E511E"/>
    <w:rsid w:val="001F140F"/>
    <w:rsid w:val="002029D1"/>
    <w:rsid w:val="0021266D"/>
    <w:rsid w:val="00223BBC"/>
    <w:rsid w:val="00224674"/>
    <w:rsid w:val="00226CE2"/>
    <w:rsid w:val="00233089"/>
    <w:rsid w:val="002363A4"/>
    <w:rsid w:val="00237609"/>
    <w:rsid w:val="0024160A"/>
    <w:rsid w:val="00243330"/>
    <w:rsid w:val="002463A0"/>
    <w:rsid w:val="00256626"/>
    <w:rsid w:val="0025756E"/>
    <w:rsid w:val="00261066"/>
    <w:rsid w:val="00287FC4"/>
    <w:rsid w:val="00290B77"/>
    <w:rsid w:val="002922DA"/>
    <w:rsid w:val="00295000"/>
    <w:rsid w:val="0029699F"/>
    <w:rsid w:val="002B63F3"/>
    <w:rsid w:val="002D67A1"/>
    <w:rsid w:val="002F50A1"/>
    <w:rsid w:val="003363FB"/>
    <w:rsid w:val="003417FC"/>
    <w:rsid w:val="0035321D"/>
    <w:rsid w:val="00372DEE"/>
    <w:rsid w:val="00377A92"/>
    <w:rsid w:val="003921B9"/>
    <w:rsid w:val="00393654"/>
    <w:rsid w:val="00396CF0"/>
    <w:rsid w:val="003A6C82"/>
    <w:rsid w:val="003B5522"/>
    <w:rsid w:val="003D4043"/>
    <w:rsid w:val="004200F2"/>
    <w:rsid w:val="00420D87"/>
    <w:rsid w:val="004225D1"/>
    <w:rsid w:val="0043452B"/>
    <w:rsid w:val="0044112B"/>
    <w:rsid w:val="004448C2"/>
    <w:rsid w:val="004448F6"/>
    <w:rsid w:val="004458AD"/>
    <w:rsid w:val="00457F6E"/>
    <w:rsid w:val="0046398F"/>
    <w:rsid w:val="0046402F"/>
    <w:rsid w:val="0046444A"/>
    <w:rsid w:val="00472AD4"/>
    <w:rsid w:val="00486F93"/>
    <w:rsid w:val="00490B1E"/>
    <w:rsid w:val="004C1102"/>
    <w:rsid w:val="004C2EE6"/>
    <w:rsid w:val="004E1C0D"/>
    <w:rsid w:val="004F0541"/>
    <w:rsid w:val="004F080A"/>
    <w:rsid w:val="004F11C6"/>
    <w:rsid w:val="005305DD"/>
    <w:rsid w:val="00530D95"/>
    <w:rsid w:val="0053194D"/>
    <w:rsid w:val="0053196B"/>
    <w:rsid w:val="00536B83"/>
    <w:rsid w:val="0054112D"/>
    <w:rsid w:val="00551962"/>
    <w:rsid w:val="00555293"/>
    <w:rsid w:val="005608BF"/>
    <w:rsid w:val="005617EF"/>
    <w:rsid w:val="00581E8F"/>
    <w:rsid w:val="005835C9"/>
    <w:rsid w:val="00594699"/>
    <w:rsid w:val="005950F9"/>
    <w:rsid w:val="005B24DF"/>
    <w:rsid w:val="005D13E6"/>
    <w:rsid w:val="005E73D9"/>
    <w:rsid w:val="005E7814"/>
    <w:rsid w:val="005F6333"/>
    <w:rsid w:val="005F73E6"/>
    <w:rsid w:val="00605F9A"/>
    <w:rsid w:val="006111C6"/>
    <w:rsid w:val="006311E3"/>
    <w:rsid w:val="00644274"/>
    <w:rsid w:val="00660142"/>
    <w:rsid w:val="00661570"/>
    <w:rsid w:val="00666C87"/>
    <w:rsid w:val="00673693"/>
    <w:rsid w:val="00681B35"/>
    <w:rsid w:val="006946FF"/>
    <w:rsid w:val="006A3306"/>
    <w:rsid w:val="006C24BB"/>
    <w:rsid w:val="006D4314"/>
    <w:rsid w:val="006D51FA"/>
    <w:rsid w:val="006F04A8"/>
    <w:rsid w:val="006F3828"/>
    <w:rsid w:val="006F6F51"/>
    <w:rsid w:val="00722C18"/>
    <w:rsid w:val="007334AC"/>
    <w:rsid w:val="00734341"/>
    <w:rsid w:val="00736E1B"/>
    <w:rsid w:val="007468F2"/>
    <w:rsid w:val="00755D7F"/>
    <w:rsid w:val="00756DE5"/>
    <w:rsid w:val="00766F48"/>
    <w:rsid w:val="00774871"/>
    <w:rsid w:val="00784054"/>
    <w:rsid w:val="00791EA3"/>
    <w:rsid w:val="007A419B"/>
    <w:rsid w:val="007A6812"/>
    <w:rsid w:val="007C062B"/>
    <w:rsid w:val="007C2E13"/>
    <w:rsid w:val="007D56E7"/>
    <w:rsid w:val="007E211D"/>
    <w:rsid w:val="007E5743"/>
    <w:rsid w:val="007F583B"/>
    <w:rsid w:val="00806CBC"/>
    <w:rsid w:val="00810F1B"/>
    <w:rsid w:val="00811D8B"/>
    <w:rsid w:val="008262EC"/>
    <w:rsid w:val="00836C17"/>
    <w:rsid w:val="00837BC1"/>
    <w:rsid w:val="008512F2"/>
    <w:rsid w:val="00851B9B"/>
    <w:rsid w:val="008520B3"/>
    <w:rsid w:val="00854347"/>
    <w:rsid w:val="008543B0"/>
    <w:rsid w:val="008801D0"/>
    <w:rsid w:val="00881280"/>
    <w:rsid w:val="008831F0"/>
    <w:rsid w:val="0088342C"/>
    <w:rsid w:val="008B1539"/>
    <w:rsid w:val="00902346"/>
    <w:rsid w:val="00903DC8"/>
    <w:rsid w:val="00906415"/>
    <w:rsid w:val="00910E64"/>
    <w:rsid w:val="00923979"/>
    <w:rsid w:val="00923F26"/>
    <w:rsid w:val="009325AE"/>
    <w:rsid w:val="0094208B"/>
    <w:rsid w:val="009857F6"/>
    <w:rsid w:val="00990C16"/>
    <w:rsid w:val="009933C9"/>
    <w:rsid w:val="00995661"/>
    <w:rsid w:val="009A47E4"/>
    <w:rsid w:val="009B0195"/>
    <w:rsid w:val="009B796B"/>
    <w:rsid w:val="009C25FA"/>
    <w:rsid w:val="009C2CB4"/>
    <w:rsid w:val="009C629C"/>
    <w:rsid w:val="009D167C"/>
    <w:rsid w:val="009D2EB8"/>
    <w:rsid w:val="009D4D72"/>
    <w:rsid w:val="009D6963"/>
    <w:rsid w:val="009D7347"/>
    <w:rsid w:val="009E4FD7"/>
    <w:rsid w:val="009F7EFE"/>
    <w:rsid w:val="00A04079"/>
    <w:rsid w:val="00A0515D"/>
    <w:rsid w:val="00A25E6C"/>
    <w:rsid w:val="00A36F58"/>
    <w:rsid w:val="00A4178A"/>
    <w:rsid w:val="00A45DB7"/>
    <w:rsid w:val="00A52ED0"/>
    <w:rsid w:val="00A53338"/>
    <w:rsid w:val="00A57C9A"/>
    <w:rsid w:val="00A600AD"/>
    <w:rsid w:val="00A62249"/>
    <w:rsid w:val="00A70185"/>
    <w:rsid w:val="00A77A5E"/>
    <w:rsid w:val="00A87CA4"/>
    <w:rsid w:val="00A92E18"/>
    <w:rsid w:val="00AB5521"/>
    <w:rsid w:val="00AC431B"/>
    <w:rsid w:val="00AD3BF3"/>
    <w:rsid w:val="00AE2359"/>
    <w:rsid w:val="00B00B0E"/>
    <w:rsid w:val="00B01429"/>
    <w:rsid w:val="00B02BCB"/>
    <w:rsid w:val="00B07E33"/>
    <w:rsid w:val="00B12091"/>
    <w:rsid w:val="00B22A3E"/>
    <w:rsid w:val="00B2621A"/>
    <w:rsid w:val="00B2644C"/>
    <w:rsid w:val="00B45F53"/>
    <w:rsid w:val="00B4738E"/>
    <w:rsid w:val="00B639E2"/>
    <w:rsid w:val="00B853A3"/>
    <w:rsid w:val="00B91961"/>
    <w:rsid w:val="00BA3335"/>
    <w:rsid w:val="00BA5A61"/>
    <w:rsid w:val="00BB07C6"/>
    <w:rsid w:val="00BB531A"/>
    <w:rsid w:val="00BE2446"/>
    <w:rsid w:val="00BE3DF9"/>
    <w:rsid w:val="00BE4CD0"/>
    <w:rsid w:val="00BE5C79"/>
    <w:rsid w:val="00BF6CD1"/>
    <w:rsid w:val="00C07AE0"/>
    <w:rsid w:val="00C10F85"/>
    <w:rsid w:val="00C16CCE"/>
    <w:rsid w:val="00C31FEE"/>
    <w:rsid w:val="00C33DAB"/>
    <w:rsid w:val="00C37570"/>
    <w:rsid w:val="00C43361"/>
    <w:rsid w:val="00C7039A"/>
    <w:rsid w:val="00C71987"/>
    <w:rsid w:val="00C82362"/>
    <w:rsid w:val="00C91C40"/>
    <w:rsid w:val="00C978C9"/>
    <w:rsid w:val="00CA4D5D"/>
    <w:rsid w:val="00CB1C5D"/>
    <w:rsid w:val="00CB2E1F"/>
    <w:rsid w:val="00CB307F"/>
    <w:rsid w:val="00CC17C9"/>
    <w:rsid w:val="00CC1958"/>
    <w:rsid w:val="00CC1B9C"/>
    <w:rsid w:val="00CE0B1B"/>
    <w:rsid w:val="00CF2959"/>
    <w:rsid w:val="00CF617B"/>
    <w:rsid w:val="00D04C85"/>
    <w:rsid w:val="00D11343"/>
    <w:rsid w:val="00D161BD"/>
    <w:rsid w:val="00D16E61"/>
    <w:rsid w:val="00D31270"/>
    <w:rsid w:val="00D32894"/>
    <w:rsid w:val="00D4207F"/>
    <w:rsid w:val="00D53F0B"/>
    <w:rsid w:val="00D57E87"/>
    <w:rsid w:val="00D647C6"/>
    <w:rsid w:val="00D74E28"/>
    <w:rsid w:val="00D92EC7"/>
    <w:rsid w:val="00DA0F20"/>
    <w:rsid w:val="00DA1710"/>
    <w:rsid w:val="00DA2346"/>
    <w:rsid w:val="00DC5038"/>
    <w:rsid w:val="00DC7A56"/>
    <w:rsid w:val="00DE1973"/>
    <w:rsid w:val="00DE1A75"/>
    <w:rsid w:val="00DE4EC9"/>
    <w:rsid w:val="00DE6870"/>
    <w:rsid w:val="00DF1AE1"/>
    <w:rsid w:val="00E04F4F"/>
    <w:rsid w:val="00E13789"/>
    <w:rsid w:val="00E17F33"/>
    <w:rsid w:val="00E17FA6"/>
    <w:rsid w:val="00E21C84"/>
    <w:rsid w:val="00E21E14"/>
    <w:rsid w:val="00E819ED"/>
    <w:rsid w:val="00E83185"/>
    <w:rsid w:val="00E94ACF"/>
    <w:rsid w:val="00E95FE2"/>
    <w:rsid w:val="00EB374C"/>
    <w:rsid w:val="00EB7245"/>
    <w:rsid w:val="00EB7D7B"/>
    <w:rsid w:val="00EC3741"/>
    <w:rsid w:val="00ED4AB3"/>
    <w:rsid w:val="00EE0213"/>
    <w:rsid w:val="00EF57D8"/>
    <w:rsid w:val="00EF6169"/>
    <w:rsid w:val="00F06356"/>
    <w:rsid w:val="00F10598"/>
    <w:rsid w:val="00F11CF4"/>
    <w:rsid w:val="00F1427D"/>
    <w:rsid w:val="00F17B1C"/>
    <w:rsid w:val="00F22DE2"/>
    <w:rsid w:val="00F246E5"/>
    <w:rsid w:val="00F2600D"/>
    <w:rsid w:val="00F41CC1"/>
    <w:rsid w:val="00F423E3"/>
    <w:rsid w:val="00F65361"/>
    <w:rsid w:val="00F74B3A"/>
    <w:rsid w:val="00F80CE8"/>
    <w:rsid w:val="00F816F7"/>
    <w:rsid w:val="00FA260C"/>
    <w:rsid w:val="00FC019E"/>
    <w:rsid w:val="00FC3F22"/>
    <w:rsid w:val="00FE2E03"/>
    <w:rsid w:val="00FE4390"/>
    <w:rsid w:val="00FE5CB0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B33DF7F7-A1BF-451D-AFCD-06A3B23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70"/>
    <w:rPr>
      <w:sz w:val="24"/>
      <w:szCs w:val="28"/>
    </w:rPr>
  </w:style>
  <w:style w:type="paragraph" w:styleId="1">
    <w:name w:val="heading 1"/>
    <w:basedOn w:val="a"/>
    <w:next w:val="a"/>
    <w:qFormat/>
    <w:rsid w:val="00DE6870"/>
    <w:pPr>
      <w:keepNext/>
      <w:jc w:val="both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rsid w:val="00DE6870"/>
    <w:pPr>
      <w:keepNext/>
      <w:spacing w:before="120"/>
      <w:outlineLvl w:val="1"/>
    </w:pPr>
    <w:rPr>
      <w:sz w:val="32"/>
      <w:szCs w:val="32"/>
    </w:rPr>
  </w:style>
  <w:style w:type="paragraph" w:styleId="7">
    <w:name w:val="heading 7"/>
    <w:basedOn w:val="a"/>
    <w:next w:val="a"/>
    <w:qFormat/>
    <w:rsid w:val="00DE6870"/>
    <w:pPr>
      <w:keepNext/>
      <w:jc w:val="center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qFormat/>
    <w:rsid w:val="00DE6870"/>
    <w:pPr>
      <w:keepNext/>
      <w:ind w:left="2160" w:firstLine="720"/>
      <w:outlineLvl w:val="7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E6870"/>
    <w:pPr>
      <w:spacing w:after="120"/>
      <w:jc w:val="both"/>
    </w:pPr>
    <w:rPr>
      <w:rFonts w:ascii="Angsana New" w:hAnsi="Angsana New" w:cs="CordiaUPC"/>
      <w:sz w:val="32"/>
      <w:szCs w:val="32"/>
    </w:rPr>
  </w:style>
  <w:style w:type="paragraph" w:styleId="a3">
    <w:name w:val="Body Text Indent"/>
    <w:basedOn w:val="a"/>
    <w:rsid w:val="00DE6870"/>
    <w:pPr>
      <w:ind w:firstLine="1440"/>
    </w:pPr>
    <w:rPr>
      <w:rFonts w:cs="AngsanaUPC"/>
      <w:sz w:val="32"/>
      <w:szCs w:val="32"/>
    </w:rPr>
  </w:style>
  <w:style w:type="paragraph" w:styleId="a4">
    <w:name w:val="Body Text"/>
    <w:basedOn w:val="a"/>
    <w:rsid w:val="00DE6870"/>
    <w:pPr>
      <w:spacing w:before="120" w:after="120"/>
    </w:pPr>
    <w:rPr>
      <w:sz w:val="32"/>
      <w:szCs w:val="32"/>
    </w:rPr>
  </w:style>
  <w:style w:type="table" w:styleId="a5">
    <w:name w:val="Table Grid"/>
    <w:basedOn w:val="a1"/>
    <w:rsid w:val="004C110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36C17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836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6C17"/>
  </w:style>
  <w:style w:type="paragraph" w:styleId="a9">
    <w:name w:val="Balloon Text"/>
    <w:basedOn w:val="a"/>
    <w:link w:val="aa"/>
    <w:semiHidden/>
    <w:unhideWhenUsed/>
    <w:rsid w:val="00BE3D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BE3DF9"/>
    <w:rPr>
      <w:rFonts w:ascii="Leelawadee" w:hAnsi="Leelawadee"/>
      <w:sz w:val="18"/>
      <w:szCs w:val="22"/>
    </w:rPr>
  </w:style>
  <w:style w:type="paragraph" w:customStyle="1" w:styleId="Default">
    <w:name w:val="Default"/>
    <w:rsid w:val="00223BB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1147-F7BB-4C4D-ACC0-1D5D0DC1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yindee5</dc:creator>
  <cp:lastModifiedBy>Windows 7</cp:lastModifiedBy>
  <cp:revision>44</cp:revision>
  <cp:lastPrinted>2020-04-22T09:09:00Z</cp:lastPrinted>
  <dcterms:created xsi:type="dcterms:W3CDTF">2017-04-27T03:11:00Z</dcterms:created>
  <dcterms:modified xsi:type="dcterms:W3CDTF">2020-07-09T07:40:00Z</dcterms:modified>
</cp:coreProperties>
</file>